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2E" w:rsidRPr="006073DE" w:rsidRDefault="00AD592E" w:rsidP="0051281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Times New Roman CYR"/>
          <w:sz w:val="28"/>
          <w:szCs w:val="28"/>
        </w:rPr>
      </w:pPr>
    </w:p>
    <w:p w:rsidR="00AD592E" w:rsidRPr="006073DE" w:rsidRDefault="00512814" w:rsidP="00512814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 w:rsidRPr="006073DE">
        <w:rPr>
          <w:rFonts w:asciiTheme="minorHAnsi" w:hAnsiTheme="minorHAnsi" w:cs="Times New Roman CYR"/>
          <w:sz w:val="28"/>
          <w:szCs w:val="28"/>
        </w:rPr>
        <w:t>УТВЕРЖДАЮ</w:t>
      </w:r>
      <w:r w:rsidR="00AD592E" w:rsidRPr="006073DE">
        <w:rPr>
          <w:rFonts w:asciiTheme="minorHAnsi" w:hAnsiTheme="minorHAnsi" w:cs="Times New Roman CYR"/>
          <w:sz w:val="28"/>
          <w:szCs w:val="28"/>
        </w:rPr>
        <w:t>:</w:t>
      </w:r>
    </w:p>
    <w:p w:rsidR="00AD592E" w:rsidRPr="006073DE" w:rsidRDefault="00AD592E" w:rsidP="00512814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 w:rsidRPr="006073DE">
        <w:rPr>
          <w:rFonts w:asciiTheme="minorHAnsi" w:hAnsiTheme="minorHAnsi" w:cs="Times New Roman CYR"/>
          <w:sz w:val="28"/>
          <w:szCs w:val="28"/>
        </w:rPr>
        <w:t>Заведующий МБДОУ</w:t>
      </w:r>
      <w:r w:rsidR="00512814">
        <w:rPr>
          <w:rFonts w:asciiTheme="minorHAnsi" w:hAnsiTheme="minorHAnsi" w:cs="Times New Roman CYR"/>
          <w:sz w:val="28"/>
          <w:szCs w:val="28"/>
        </w:rPr>
        <w:t xml:space="preserve"> ЦРР</w:t>
      </w:r>
    </w:p>
    <w:p w:rsidR="00AD592E" w:rsidRPr="006073DE" w:rsidRDefault="00AD592E" w:rsidP="00512814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 w:rsidRPr="006073DE">
        <w:rPr>
          <w:rFonts w:asciiTheme="minorHAnsi" w:hAnsiTheme="minorHAnsi" w:cs="Times New Roman CYR"/>
          <w:sz w:val="28"/>
          <w:szCs w:val="28"/>
        </w:rPr>
        <w:t xml:space="preserve">Кашарским д/с № </w:t>
      </w:r>
      <w:r w:rsidR="00512814">
        <w:rPr>
          <w:rFonts w:asciiTheme="minorHAnsi" w:hAnsiTheme="minorHAnsi" w:cs="Times New Roman CYR"/>
          <w:sz w:val="28"/>
          <w:szCs w:val="28"/>
        </w:rPr>
        <w:t>1</w:t>
      </w:r>
      <w:r w:rsidRPr="006073DE">
        <w:rPr>
          <w:rFonts w:asciiTheme="minorHAnsi" w:hAnsiTheme="minorHAnsi" w:cs="Times New Roman CYR"/>
          <w:sz w:val="28"/>
          <w:szCs w:val="28"/>
        </w:rPr>
        <w:t xml:space="preserve"> «</w:t>
      </w:r>
      <w:r w:rsidR="00512814">
        <w:rPr>
          <w:rFonts w:asciiTheme="minorHAnsi" w:hAnsiTheme="minorHAnsi" w:cs="Times New Roman CYR"/>
          <w:sz w:val="28"/>
          <w:szCs w:val="28"/>
        </w:rPr>
        <w:t>Тополёк</w:t>
      </w:r>
      <w:r w:rsidRPr="006073DE">
        <w:rPr>
          <w:rFonts w:asciiTheme="minorHAnsi" w:hAnsiTheme="minorHAnsi" w:cs="Times New Roman CYR"/>
          <w:sz w:val="28"/>
          <w:szCs w:val="28"/>
        </w:rPr>
        <w:t>»</w:t>
      </w:r>
    </w:p>
    <w:p w:rsidR="00AD592E" w:rsidRPr="006073DE" w:rsidRDefault="00512814" w:rsidP="00512814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>
        <w:rPr>
          <w:rFonts w:asciiTheme="minorHAnsi" w:hAnsiTheme="minorHAnsi" w:cs="Times New Roman CYR"/>
          <w:sz w:val="28"/>
          <w:szCs w:val="28"/>
        </w:rPr>
        <w:t>_____</w:t>
      </w:r>
      <w:r w:rsidR="00AD592E" w:rsidRPr="006073DE">
        <w:rPr>
          <w:rFonts w:asciiTheme="minorHAnsi" w:hAnsiTheme="minorHAnsi" w:cs="Times New Roman CYR"/>
          <w:sz w:val="28"/>
          <w:szCs w:val="28"/>
        </w:rPr>
        <w:t xml:space="preserve">_________ </w:t>
      </w:r>
      <w:r>
        <w:rPr>
          <w:rFonts w:asciiTheme="minorHAnsi" w:hAnsiTheme="minorHAnsi" w:cs="Times New Roman CYR"/>
          <w:sz w:val="28"/>
          <w:szCs w:val="28"/>
        </w:rPr>
        <w:t>О.В. Лучкина</w:t>
      </w:r>
    </w:p>
    <w:p w:rsidR="00AD592E" w:rsidRPr="006073DE" w:rsidRDefault="00AD592E" w:rsidP="0051281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Times New Roman CYR"/>
          <w:sz w:val="28"/>
          <w:szCs w:val="28"/>
        </w:rPr>
      </w:pPr>
    </w:p>
    <w:p w:rsidR="00AD592E" w:rsidRPr="006073DE" w:rsidRDefault="00AD592E" w:rsidP="00512814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sz w:val="28"/>
          <w:szCs w:val="28"/>
        </w:rPr>
      </w:pPr>
    </w:p>
    <w:p w:rsidR="00AD592E" w:rsidRPr="006073DE" w:rsidRDefault="00512814" w:rsidP="0051281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 CYR"/>
          <w:b/>
          <w:sz w:val="36"/>
          <w:szCs w:val="36"/>
        </w:rPr>
      </w:pPr>
      <w:r w:rsidRPr="006073DE">
        <w:rPr>
          <w:rFonts w:asciiTheme="minorHAnsi" w:hAnsiTheme="minorHAnsi" w:cs="Times New Roman CYR"/>
          <w:b/>
          <w:sz w:val="36"/>
          <w:szCs w:val="36"/>
        </w:rPr>
        <w:t>ПОРЯДОК</w:t>
      </w:r>
      <w:r>
        <w:rPr>
          <w:rFonts w:asciiTheme="minorHAnsi" w:hAnsiTheme="minorHAnsi" w:cs="Times New Roman CYR"/>
          <w:b/>
          <w:sz w:val="36"/>
          <w:szCs w:val="36"/>
        </w:rPr>
        <w:br/>
      </w:r>
      <w:r w:rsidR="00AD592E" w:rsidRPr="006073DE">
        <w:rPr>
          <w:rFonts w:asciiTheme="minorHAnsi" w:hAnsiTheme="minorHAnsi" w:cs="Times New Roman CYR"/>
          <w:b/>
          <w:sz w:val="36"/>
          <w:szCs w:val="36"/>
        </w:rPr>
        <w:t xml:space="preserve">и основания перевода и отчисления обучающихся (воспитанников) </w:t>
      </w:r>
      <w:r>
        <w:rPr>
          <w:rFonts w:asciiTheme="minorHAnsi" w:hAnsiTheme="minorHAnsi" w:cs="Times New Roman CYR"/>
          <w:b/>
          <w:sz w:val="36"/>
          <w:szCs w:val="36"/>
        </w:rPr>
        <w:t>М</w:t>
      </w:r>
      <w:r w:rsidR="00AD592E" w:rsidRPr="006073DE">
        <w:rPr>
          <w:rFonts w:asciiTheme="minorHAnsi" w:hAnsiTheme="minorHAnsi" w:cs="Times New Roman CYR"/>
          <w:b/>
          <w:sz w:val="36"/>
          <w:szCs w:val="36"/>
        </w:rPr>
        <w:t xml:space="preserve">униципального бюджетного дошкольного образовательного учреждения </w:t>
      </w:r>
      <w:r>
        <w:rPr>
          <w:rFonts w:asciiTheme="minorHAnsi" w:hAnsiTheme="minorHAnsi" w:cs="Times New Roman CYR"/>
          <w:b/>
          <w:sz w:val="36"/>
          <w:szCs w:val="36"/>
        </w:rPr>
        <w:t xml:space="preserve">Центра развития ребенка </w:t>
      </w:r>
      <w:r w:rsidR="00AD592E" w:rsidRPr="006073DE">
        <w:rPr>
          <w:rFonts w:asciiTheme="minorHAnsi" w:hAnsiTheme="minorHAnsi" w:cs="Times New Roman CYR"/>
          <w:b/>
          <w:sz w:val="36"/>
          <w:szCs w:val="36"/>
        </w:rPr>
        <w:t xml:space="preserve">Кашарского детского сада № </w:t>
      </w:r>
      <w:r>
        <w:rPr>
          <w:rFonts w:asciiTheme="minorHAnsi" w:hAnsiTheme="minorHAnsi" w:cs="Times New Roman CYR"/>
          <w:b/>
          <w:sz w:val="36"/>
          <w:szCs w:val="36"/>
        </w:rPr>
        <w:t>1</w:t>
      </w:r>
      <w:r w:rsidR="00AD592E" w:rsidRPr="006073DE">
        <w:rPr>
          <w:rFonts w:asciiTheme="minorHAnsi" w:hAnsiTheme="minorHAnsi" w:cs="Times New Roman CYR"/>
          <w:b/>
          <w:sz w:val="36"/>
          <w:szCs w:val="36"/>
        </w:rPr>
        <w:t xml:space="preserve"> «</w:t>
      </w:r>
      <w:r>
        <w:rPr>
          <w:rFonts w:asciiTheme="minorHAnsi" w:hAnsiTheme="minorHAnsi" w:cs="Times New Roman CYR"/>
          <w:b/>
          <w:sz w:val="36"/>
          <w:szCs w:val="36"/>
        </w:rPr>
        <w:t>Тополёк</w:t>
      </w:r>
      <w:r w:rsidR="00AD592E" w:rsidRPr="006073DE">
        <w:rPr>
          <w:rFonts w:asciiTheme="minorHAnsi" w:hAnsiTheme="minorHAnsi" w:cs="Times New Roman CYR"/>
          <w:b/>
          <w:sz w:val="36"/>
          <w:szCs w:val="36"/>
        </w:rPr>
        <w:t>»</w:t>
      </w:r>
    </w:p>
    <w:p w:rsidR="00AD592E" w:rsidRPr="006073DE" w:rsidRDefault="00AD592E" w:rsidP="00512814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sz w:val="28"/>
          <w:szCs w:val="28"/>
        </w:rPr>
      </w:pPr>
    </w:p>
    <w:p w:rsidR="00AD592E" w:rsidRPr="006073DE" w:rsidRDefault="00512814" w:rsidP="00512814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b/>
          <w:sz w:val="28"/>
          <w:szCs w:val="28"/>
        </w:rPr>
      </w:pPr>
      <w:r>
        <w:rPr>
          <w:rFonts w:asciiTheme="minorHAnsi" w:hAnsiTheme="minorHAnsi" w:cs="Times New Roman CYR"/>
          <w:b/>
          <w:sz w:val="28"/>
          <w:szCs w:val="28"/>
        </w:rPr>
        <w:t>1. Общие положения</w:t>
      </w:r>
    </w:p>
    <w:p w:rsidR="00AD592E" w:rsidRPr="006073DE" w:rsidRDefault="00AD592E" w:rsidP="0051281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6073DE">
        <w:rPr>
          <w:rFonts w:asciiTheme="minorHAnsi" w:hAnsiTheme="minorHAnsi" w:cs="Times New Roman CYR"/>
          <w:sz w:val="28"/>
          <w:szCs w:val="28"/>
        </w:rPr>
        <w:t>Настоящий Порядок и основания перевода и отчисления обучающихся (воспитанников) МБДОУ</w:t>
      </w:r>
      <w:r w:rsidR="00512814">
        <w:rPr>
          <w:rFonts w:asciiTheme="minorHAnsi" w:hAnsiTheme="minorHAnsi" w:cs="Times New Roman CYR"/>
          <w:sz w:val="28"/>
          <w:szCs w:val="28"/>
        </w:rPr>
        <w:t xml:space="preserve"> ЦРР</w:t>
      </w:r>
      <w:r w:rsidRPr="006073DE">
        <w:rPr>
          <w:rFonts w:asciiTheme="minorHAnsi" w:hAnsiTheme="minorHAnsi" w:cs="Times New Roman CYR"/>
          <w:sz w:val="28"/>
          <w:szCs w:val="28"/>
        </w:rPr>
        <w:t xml:space="preserve"> Кашарского д/с № </w:t>
      </w:r>
      <w:r w:rsidR="00512814">
        <w:rPr>
          <w:rFonts w:asciiTheme="minorHAnsi" w:hAnsiTheme="minorHAnsi" w:cs="Times New Roman CYR"/>
          <w:sz w:val="28"/>
          <w:szCs w:val="28"/>
        </w:rPr>
        <w:t>1</w:t>
      </w:r>
      <w:r w:rsidRPr="006073DE">
        <w:rPr>
          <w:rFonts w:asciiTheme="minorHAnsi" w:hAnsiTheme="minorHAnsi" w:cs="Times New Roman CYR"/>
          <w:sz w:val="28"/>
          <w:szCs w:val="28"/>
        </w:rPr>
        <w:t xml:space="preserve"> «</w:t>
      </w:r>
      <w:r w:rsidR="00512814">
        <w:rPr>
          <w:rFonts w:asciiTheme="minorHAnsi" w:hAnsiTheme="minorHAnsi" w:cs="Times New Roman CYR"/>
          <w:sz w:val="28"/>
          <w:szCs w:val="28"/>
        </w:rPr>
        <w:t>Тополёк</w:t>
      </w:r>
      <w:r w:rsidRPr="006073DE">
        <w:rPr>
          <w:rFonts w:asciiTheme="minorHAnsi" w:hAnsiTheme="minorHAnsi" w:cs="Times New Roman CYR"/>
          <w:sz w:val="28"/>
          <w:szCs w:val="28"/>
        </w:rPr>
        <w:t>» (далее Порядок) регулирует правила перевода и отчисления обучающихся (воспитанников).</w:t>
      </w:r>
    </w:p>
    <w:p w:rsidR="00AD592E" w:rsidRPr="006073DE" w:rsidRDefault="00AD592E" w:rsidP="0051281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6073DE">
        <w:rPr>
          <w:rFonts w:asciiTheme="minorHAnsi" w:hAnsiTheme="minorHAnsi" w:cs="Times New Roman CYR"/>
          <w:sz w:val="28"/>
          <w:szCs w:val="28"/>
        </w:rPr>
        <w:t xml:space="preserve">Настоящий Порядок разработан в соответствии с Конституцией Российской Федерации, Федеральным законом от 29.12.2012 № </w:t>
      </w:r>
      <w:r w:rsidRPr="006073DE">
        <w:rPr>
          <w:rFonts w:asciiTheme="minorHAnsi" w:hAnsiTheme="minorHAnsi" w:cs="Times New Roman CYR"/>
          <w:color w:val="000000"/>
          <w:sz w:val="28"/>
          <w:szCs w:val="28"/>
        </w:rPr>
        <w:t>273-ФЗ</w:t>
      </w:r>
      <w:r w:rsidR="00512814">
        <w:rPr>
          <w:rFonts w:asciiTheme="minorHAnsi" w:hAnsiTheme="minorHAnsi" w:cs="Times New Roman CYR"/>
          <w:color w:val="000000"/>
          <w:sz w:val="28"/>
          <w:szCs w:val="28"/>
        </w:rPr>
        <w:br/>
      </w:r>
      <w:r w:rsidRPr="006073DE">
        <w:rPr>
          <w:rFonts w:asciiTheme="minorHAnsi" w:hAnsiTheme="minorHAnsi" w:cs="Times New Roman CYR"/>
          <w:sz w:val="28"/>
          <w:szCs w:val="28"/>
        </w:rPr>
        <w:t>«Об образовании в Российской Федерации», с Порядком организации и осуществления образовательной деятельности по основным общеобразовательным программам дошкольного образования, утвержденного приказом Министерства образования и науки Российской Федерации</w:t>
      </w:r>
      <w:r w:rsidR="00512814">
        <w:rPr>
          <w:rFonts w:asciiTheme="minorHAnsi" w:hAnsiTheme="minorHAnsi" w:cs="Times New Roman CYR"/>
          <w:sz w:val="28"/>
          <w:szCs w:val="28"/>
        </w:rPr>
        <w:br/>
      </w:r>
      <w:r w:rsidRPr="006073DE">
        <w:rPr>
          <w:rFonts w:asciiTheme="minorHAnsi" w:hAnsiTheme="minorHAnsi" w:cs="Times New Roman CYR"/>
          <w:sz w:val="28"/>
          <w:szCs w:val="28"/>
        </w:rPr>
        <w:t>от 30.08.2013 № 1014 и Уставом МБДОУ.</w:t>
      </w:r>
    </w:p>
    <w:p w:rsidR="00AD592E" w:rsidRPr="006073DE" w:rsidRDefault="00AD592E" w:rsidP="00512814">
      <w:pPr>
        <w:autoSpaceDE w:val="0"/>
        <w:autoSpaceDN w:val="0"/>
        <w:adjustRightInd w:val="0"/>
        <w:spacing w:before="260" w:after="0"/>
        <w:jc w:val="center"/>
        <w:rPr>
          <w:rFonts w:asciiTheme="minorHAnsi" w:hAnsiTheme="minorHAnsi" w:cs="Times New Roman CYR"/>
          <w:b/>
          <w:bCs/>
          <w:sz w:val="28"/>
          <w:szCs w:val="28"/>
        </w:rPr>
      </w:pPr>
      <w:r w:rsidRPr="006073DE">
        <w:rPr>
          <w:rFonts w:asciiTheme="minorHAnsi" w:hAnsiTheme="minorHAnsi" w:cs="Times New Roman CYR"/>
          <w:b/>
          <w:bCs/>
          <w:sz w:val="28"/>
          <w:szCs w:val="28"/>
        </w:rPr>
        <w:t>2. Порядок перевода обучающихся (воспитанников)</w:t>
      </w:r>
    </w:p>
    <w:p w:rsidR="00AD592E" w:rsidRPr="006073DE" w:rsidRDefault="00AD592E" w:rsidP="00512814">
      <w:pPr>
        <w:numPr>
          <w:ilvl w:val="0"/>
          <w:numId w:val="2"/>
        </w:numPr>
        <w:tabs>
          <w:tab w:val="clear" w:pos="689"/>
        </w:tabs>
        <w:autoSpaceDE w:val="0"/>
        <w:autoSpaceDN w:val="0"/>
        <w:adjustRightInd w:val="0"/>
        <w:spacing w:before="260" w:after="0"/>
        <w:ind w:left="0" w:firstLine="709"/>
        <w:jc w:val="both"/>
        <w:rPr>
          <w:rFonts w:asciiTheme="minorHAnsi" w:hAnsiTheme="minorHAnsi" w:cs="Times New Roman CYR"/>
          <w:bCs/>
          <w:sz w:val="28"/>
          <w:szCs w:val="28"/>
        </w:rPr>
      </w:pPr>
      <w:r w:rsidRPr="006073DE">
        <w:rPr>
          <w:rFonts w:asciiTheme="minorHAnsi" w:hAnsiTheme="minorHAnsi" w:cs="Times New Roman CYR"/>
          <w:bCs/>
          <w:sz w:val="28"/>
          <w:szCs w:val="28"/>
        </w:rPr>
        <w:t>Перевод обучающихся (воспитанников) внутри МБДОУ (из одной возрастной группы в другую возрастную группу) при наличии свободных мест в течение учебного года осуществляется на основании:</w:t>
      </w:r>
    </w:p>
    <w:p w:rsidR="00AD592E" w:rsidRPr="006073DE" w:rsidRDefault="00AD592E" w:rsidP="00512814">
      <w:pPr>
        <w:numPr>
          <w:ilvl w:val="1"/>
          <w:numId w:val="4"/>
        </w:numPr>
        <w:autoSpaceDE w:val="0"/>
        <w:autoSpaceDN w:val="0"/>
        <w:adjustRightInd w:val="0"/>
        <w:spacing w:before="260" w:after="0"/>
        <w:rPr>
          <w:rFonts w:asciiTheme="minorHAnsi" w:hAnsiTheme="minorHAnsi" w:cs="Times New Roman CYR"/>
          <w:bCs/>
          <w:sz w:val="28"/>
          <w:szCs w:val="28"/>
        </w:rPr>
      </w:pPr>
      <w:r w:rsidRPr="006073DE">
        <w:rPr>
          <w:rFonts w:asciiTheme="minorHAnsi" w:hAnsiTheme="minorHAnsi" w:cs="Times New Roman CYR"/>
          <w:bCs/>
          <w:sz w:val="28"/>
          <w:szCs w:val="28"/>
        </w:rPr>
        <w:t>Заявления родителей (законных представителей);</w:t>
      </w:r>
    </w:p>
    <w:p w:rsidR="00AD592E" w:rsidRPr="006073DE" w:rsidRDefault="00AD592E" w:rsidP="00512814">
      <w:pPr>
        <w:numPr>
          <w:ilvl w:val="1"/>
          <w:numId w:val="4"/>
        </w:numPr>
        <w:autoSpaceDE w:val="0"/>
        <w:autoSpaceDN w:val="0"/>
        <w:adjustRightInd w:val="0"/>
        <w:spacing w:before="260" w:after="0"/>
        <w:jc w:val="both"/>
        <w:rPr>
          <w:rFonts w:asciiTheme="minorHAnsi" w:hAnsiTheme="minorHAnsi" w:cs="Times New Roman CYR"/>
          <w:bCs/>
          <w:sz w:val="28"/>
          <w:szCs w:val="28"/>
        </w:rPr>
      </w:pPr>
      <w:r w:rsidRPr="006073DE">
        <w:rPr>
          <w:rFonts w:asciiTheme="minorHAnsi" w:hAnsiTheme="minorHAnsi" w:cs="Times New Roman CYR"/>
          <w:bCs/>
          <w:sz w:val="28"/>
          <w:szCs w:val="28"/>
        </w:rPr>
        <w:lastRenderedPageBreak/>
        <w:t>Заключения психолого-медико-педагогического консилиума</w:t>
      </w:r>
      <w:r w:rsidR="00512814">
        <w:rPr>
          <w:rFonts w:asciiTheme="minorHAnsi" w:hAnsiTheme="minorHAnsi" w:cs="Times New Roman CYR"/>
          <w:bCs/>
          <w:sz w:val="28"/>
          <w:szCs w:val="28"/>
        </w:rPr>
        <w:br/>
      </w:r>
      <w:r w:rsidRPr="006073DE">
        <w:rPr>
          <w:rFonts w:asciiTheme="minorHAnsi" w:hAnsiTheme="minorHAnsi" w:cs="Times New Roman CYR"/>
          <w:bCs/>
          <w:sz w:val="28"/>
          <w:szCs w:val="28"/>
        </w:rPr>
        <w:t>(при необходимости);</w:t>
      </w:r>
    </w:p>
    <w:p w:rsidR="00AD592E" w:rsidRPr="006073DE" w:rsidRDefault="00AD592E" w:rsidP="00512814">
      <w:pPr>
        <w:numPr>
          <w:ilvl w:val="1"/>
          <w:numId w:val="4"/>
        </w:numPr>
        <w:autoSpaceDE w:val="0"/>
        <w:autoSpaceDN w:val="0"/>
        <w:adjustRightInd w:val="0"/>
        <w:spacing w:before="260" w:after="0"/>
        <w:rPr>
          <w:rFonts w:asciiTheme="minorHAnsi" w:hAnsiTheme="minorHAnsi" w:cs="Times New Roman CYR"/>
          <w:bCs/>
          <w:sz w:val="28"/>
          <w:szCs w:val="28"/>
        </w:rPr>
      </w:pPr>
      <w:r w:rsidRPr="006073DE">
        <w:rPr>
          <w:rFonts w:asciiTheme="minorHAnsi" w:hAnsiTheme="minorHAnsi" w:cs="Times New Roman CYR"/>
          <w:bCs/>
          <w:sz w:val="28"/>
          <w:szCs w:val="28"/>
        </w:rPr>
        <w:t>Приказа заведующего МБДОУ</w:t>
      </w:r>
      <w:r w:rsidR="00512814">
        <w:rPr>
          <w:rFonts w:asciiTheme="minorHAnsi" w:hAnsiTheme="minorHAnsi" w:cs="Times New Roman CYR"/>
          <w:bCs/>
          <w:sz w:val="28"/>
          <w:szCs w:val="28"/>
        </w:rPr>
        <w:t>.</w:t>
      </w:r>
    </w:p>
    <w:p w:rsidR="00AD592E" w:rsidRPr="006073DE" w:rsidRDefault="00AD592E" w:rsidP="00512814">
      <w:pPr>
        <w:numPr>
          <w:ilvl w:val="0"/>
          <w:numId w:val="2"/>
        </w:numPr>
        <w:tabs>
          <w:tab w:val="clear" w:pos="689"/>
        </w:tabs>
        <w:autoSpaceDE w:val="0"/>
        <w:autoSpaceDN w:val="0"/>
        <w:adjustRightInd w:val="0"/>
        <w:spacing w:before="260" w:after="0"/>
        <w:ind w:left="0" w:firstLine="709"/>
        <w:jc w:val="both"/>
        <w:rPr>
          <w:rFonts w:asciiTheme="minorHAnsi" w:hAnsiTheme="minorHAnsi" w:cs="Times New Roman CYR"/>
          <w:bCs/>
          <w:sz w:val="28"/>
          <w:szCs w:val="28"/>
        </w:rPr>
      </w:pPr>
      <w:r w:rsidRPr="006073DE">
        <w:rPr>
          <w:rFonts w:asciiTheme="minorHAnsi" w:hAnsiTheme="minorHAnsi" w:cs="Times New Roman CYR"/>
          <w:bCs/>
          <w:sz w:val="28"/>
          <w:szCs w:val="28"/>
        </w:rPr>
        <w:t xml:space="preserve">Перевод обучающихся (воспитанников) в следующую возрастную группу осуществляется 1 сентября на основании изданного </w:t>
      </w:r>
      <w:proofErr w:type="gramStart"/>
      <w:r w:rsidRPr="006073DE">
        <w:rPr>
          <w:rFonts w:asciiTheme="minorHAnsi" w:hAnsiTheme="minorHAnsi" w:cs="Times New Roman CYR"/>
          <w:bCs/>
          <w:sz w:val="28"/>
          <w:szCs w:val="28"/>
        </w:rPr>
        <w:t>заведующим приказа</w:t>
      </w:r>
      <w:proofErr w:type="gramEnd"/>
      <w:r w:rsidRPr="006073DE">
        <w:rPr>
          <w:rFonts w:asciiTheme="minorHAnsi" w:hAnsiTheme="minorHAnsi" w:cs="Times New Roman CYR"/>
          <w:bCs/>
          <w:sz w:val="28"/>
          <w:szCs w:val="28"/>
        </w:rPr>
        <w:t xml:space="preserve"> о переводе обучающихся (воспитанников) МБДОУ</w:t>
      </w:r>
      <w:r w:rsidR="00512814">
        <w:rPr>
          <w:rFonts w:asciiTheme="minorHAnsi" w:hAnsiTheme="minorHAnsi" w:cs="Times New Roman CYR"/>
          <w:bCs/>
          <w:sz w:val="28"/>
          <w:szCs w:val="28"/>
        </w:rPr>
        <w:t>.</w:t>
      </w:r>
    </w:p>
    <w:p w:rsidR="00AD592E" w:rsidRPr="006073DE" w:rsidRDefault="00AD592E" w:rsidP="00512814">
      <w:pPr>
        <w:autoSpaceDE w:val="0"/>
        <w:autoSpaceDN w:val="0"/>
        <w:adjustRightInd w:val="0"/>
        <w:spacing w:before="260" w:after="0"/>
        <w:jc w:val="center"/>
        <w:rPr>
          <w:rFonts w:asciiTheme="minorHAnsi" w:hAnsiTheme="minorHAnsi" w:cs="Times New Roman CYR"/>
          <w:b/>
          <w:bCs/>
          <w:sz w:val="28"/>
          <w:szCs w:val="28"/>
        </w:rPr>
      </w:pPr>
      <w:r w:rsidRPr="006073DE">
        <w:rPr>
          <w:rFonts w:asciiTheme="minorHAnsi" w:hAnsiTheme="minorHAnsi" w:cs="Times New Roman CYR"/>
          <w:b/>
          <w:bCs/>
          <w:sz w:val="28"/>
          <w:szCs w:val="28"/>
        </w:rPr>
        <w:t>3. Порядок отчисления обучающихся (воспитанников)</w:t>
      </w:r>
    </w:p>
    <w:p w:rsidR="00AD592E" w:rsidRPr="006073DE" w:rsidRDefault="00AD592E" w:rsidP="00512814">
      <w:pPr>
        <w:numPr>
          <w:ilvl w:val="0"/>
          <w:numId w:val="3"/>
        </w:numPr>
        <w:tabs>
          <w:tab w:val="clear" w:pos="689"/>
        </w:tabs>
        <w:autoSpaceDE w:val="0"/>
        <w:autoSpaceDN w:val="0"/>
        <w:adjustRightInd w:val="0"/>
        <w:spacing w:before="260" w:after="0"/>
        <w:ind w:left="0" w:firstLine="709"/>
        <w:jc w:val="both"/>
        <w:rPr>
          <w:rFonts w:asciiTheme="minorHAnsi" w:hAnsiTheme="minorHAnsi" w:cs="Times New Roman CYR"/>
          <w:bCs/>
          <w:sz w:val="28"/>
          <w:szCs w:val="28"/>
        </w:rPr>
      </w:pPr>
      <w:r w:rsidRPr="006073DE">
        <w:rPr>
          <w:rFonts w:asciiTheme="minorHAnsi" w:hAnsiTheme="minorHAnsi" w:cs="Times New Roman CYR"/>
          <w:bCs/>
          <w:sz w:val="28"/>
          <w:szCs w:val="28"/>
        </w:rPr>
        <w:t xml:space="preserve">Отчисление обучающихся (воспитанников) производится на основании заявления родителей (законных представителей), </w:t>
      </w:r>
      <w:r w:rsidR="00512814">
        <w:rPr>
          <w:rFonts w:asciiTheme="minorHAnsi" w:hAnsiTheme="minorHAnsi" w:cs="Times New Roman CYR"/>
          <w:bCs/>
          <w:sz w:val="28"/>
          <w:szCs w:val="28"/>
        </w:rPr>
        <w:t xml:space="preserve">на основании </w:t>
      </w:r>
      <w:r w:rsidRPr="006073DE">
        <w:rPr>
          <w:rFonts w:asciiTheme="minorHAnsi" w:hAnsiTheme="minorHAnsi" w:cs="Times New Roman CYR"/>
          <w:bCs/>
          <w:sz w:val="28"/>
          <w:szCs w:val="28"/>
        </w:rPr>
        <w:t>изданно</w:t>
      </w:r>
      <w:r w:rsidR="00512814">
        <w:rPr>
          <w:rFonts w:asciiTheme="minorHAnsi" w:hAnsiTheme="minorHAnsi" w:cs="Times New Roman CYR"/>
          <w:bCs/>
          <w:sz w:val="28"/>
          <w:szCs w:val="28"/>
        </w:rPr>
        <w:t>го</w:t>
      </w:r>
      <w:r w:rsidRPr="006073DE">
        <w:rPr>
          <w:rFonts w:asciiTheme="minorHAnsi" w:hAnsiTheme="minorHAnsi" w:cs="Times New Roman CYR"/>
          <w:bCs/>
          <w:sz w:val="28"/>
          <w:szCs w:val="28"/>
        </w:rPr>
        <w:t xml:space="preserve"> </w:t>
      </w:r>
      <w:proofErr w:type="gramStart"/>
      <w:r w:rsidRPr="006073DE">
        <w:rPr>
          <w:rFonts w:asciiTheme="minorHAnsi" w:hAnsiTheme="minorHAnsi" w:cs="Times New Roman CYR"/>
          <w:bCs/>
          <w:sz w:val="28"/>
          <w:szCs w:val="28"/>
        </w:rPr>
        <w:t>заведующим приказ</w:t>
      </w:r>
      <w:r w:rsidR="00512814">
        <w:rPr>
          <w:rFonts w:asciiTheme="minorHAnsi" w:hAnsiTheme="minorHAnsi" w:cs="Times New Roman CYR"/>
          <w:bCs/>
          <w:sz w:val="28"/>
          <w:szCs w:val="28"/>
        </w:rPr>
        <w:t>а</w:t>
      </w:r>
      <w:proofErr w:type="gramEnd"/>
      <w:r w:rsidR="00512814">
        <w:rPr>
          <w:rFonts w:asciiTheme="minorHAnsi" w:hAnsiTheme="minorHAnsi" w:cs="Times New Roman CYR"/>
          <w:bCs/>
          <w:sz w:val="28"/>
          <w:szCs w:val="28"/>
        </w:rPr>
        <w:t xml:space="preserve"> </w:t>
      </w:r>
      <w:r w:rsidRPr="006073DE">
        <w:rPr>
          <w:rFonts w:asciiTheme="minorHAnsi" w:hAnsiTheme="minorHAnsi" w:cs="Times New Roman CYR"/>
          <w:bCs/>
          <w:sz w:val="28"/>
          <w:szCs w:val="28"/>
        </w:rPr>
        <w:t>об отчислении.</w:t>
      </w:r>
    </w:p>
    <w:p w:rsidR="00AD592E" w:rsidRPr="006073DE" w:rsidRDefault="00AD592E" w:rsidP="00512814">
      <w:pPr>
        <w:numPr>
          <w:ilvl w:val="0"/>
          <w:numId w:val="3"/>
        </w:numPr>
        <w:tabs>
          <w:tab w:val="clear" w:pos="689"/>
        </w:tabs>
        <w:autoSpaceDE w:val="0"/>
        <w:autoSpaceDN w:val="0"/>
        <w:adjustRightInd w:val="0"/>
        <w:spacing w:before="260" w:after="0"/>
        <w:ind w:left="0" w:firstLine="709"/>
        <w:jc w:val="both"/>
        <w:rPr>
          <w:rFonts w:asciiTheme="minorHAnsi" w:hAnsiTheme="minorHAnsi" w:cs="Times New Roman CYR"/>
          <w:bCs/>
          <w:sz w:val="28"/>
          <w:szCs w:val="28"/>
        </w:rPr>
      </w:pPr>
      <w:r w:rsidRPr="006073DE">
        <w:rPr>
          <w:rFonts w:asciiTheme="minorHAnsi" w:hAnsiTheme="minorHAnsi" w:cs="Times New Roman CYR"/>
          <w:bCs/>
          <w:sz w:val="28"/>
          <w:szCs w:val="28"/>
        </w:rPr>
        <w:t>Обучающиеся (воспитанники) могут быть отчислены из МБДОУ в следующих случаях:</w:t>
      </w:r>
    </w:p>
    <w:p w:rsidR="00AD592E" w:rsidRPr="006073DE" w:rsidRDefault="00AD592E" w:rsidP="00512814">
      <w:pPr>
        <w:numPr>
          <w:ilvl w:val="1"/>
          <w:numId w:val="5"/>
        </w:numPr>
        <w:autoSpaceDE w:val="0"/>
        <w:autoSpaceDN w:val="0"/>
        <w:adjustRightInd w:val="0"/>
        <w:spacing w:before="260" w:after="0"/>
        <w:jc w:val="both"/>
        <w:rPr>
          <w:rFonts w:asciiTheme="minorHAnsi" w:hAnsiTheme="minorHAnsi" w:cs="Times New Roman CYR"/>
          <w:bCs/>
          <w:sz w:val="28"/>
          <w:szCs w:val="28"/>
        </w:rPr>
      </w:pPr>
      <w:r w:rsidRPr="006073DE">
        <w:rPr>
          <w:rFonts w:asciiTheme="minorHAnsi" w:hAnsiTheme="minorHAnsi" w:cs="Times New Roman CYR"/>
          <w:bCs/>
          <w:sz w:val="28"/>
          <w:szCs w:val="28"/>
        </w:rPr>
        <w:t>В связи с достижением ребенком возраста для поступления в первый класс общеобразовательного учреждения;</w:t>
      </w:r>
    </w:p>
    <w:p w:rsidR="00AD592E" w:rsidRPr="006073DE" w:rsidRDefault="00AD592E" w:rsidP="00512814">
      <w:pPr>
        <w:numPr>
          <w:ilvl w:val="1"/>
          <w:numId w:val="5"/>
        </w:numPr>
        <w:autoSpaceDE w:val="0"/>
        <w:autoSpaceDN w:val="0"/>
        <w:adjustRightInd w:val="0"/>
        <w:spacing w:before="260" w:after="0"/>
        <w:jc w:val="both"/>
        <w:rPr>
          <w:rFonts w:asciiTheme="minorHAnsi" w:hAnsiTheme="minorHAnsi" w:cs="Times New Roman CYR"/>
          <w:bCs/>
          <w:sz w:val="28"/>
          <w:szCs w:val="28"/>
        </w:rPr>
      </w:pPr>
      <w:r w:rsidRPr="006073DE">
        <w:rPr>
          <w:rFonts w:asciiTheme="minorHAnsi" w:hAnsiTheme="minorHAnsi" w:cs="Times New Roman CYR"/>
          <w:bCs/>
          <w:sz w:val="28"/>
          <w:szCs w:val="28"/>
        </w:rPr>
        <w:t>По заявлению родителей (законных представителей) по семейным обстоятельствам;</w:t>
      </w:r>
    </w:p>
    <w:p w:rsidR="00AD592E" w:rsidRPr="00512814" w:rsidRDefault="00AD592E" w:rsidP="00512814">
      <w:pPr>
        <w:numPr>
          <w:ilvl w:val="1"/>
          <w:numId w:val="5"/>
        </w:numPr>
        <w:autoSpaceDE w:val="0"/>
        <w:autoSpaceDN w:val="0"/>
        <w:adjustRightInd w:val="0"/>
        <w:spacing w:before="260" w:after="0"/>
        <w:ind w:hanging="31"/>
        <w:jc w:val="both"/>
        <w:rPr>
          <w:rFonts w:asciiTheme="minorHAnsi" w:hAnsiTheme="minorHAnsi"/>
        </w:rPr>
      </w:pPr>
      <w:r w:rsidRPr="00512814">
        <w:rPr>
          <w:rFonts w:asciiTheme="minorHAnsi" w:hAnsiTheme="minorHAnsi" w:cs="Times New Roman CYR"/>
          <w:bCs/>
          <w:sz w:val="28"/>
          <w:szCs w:val="28"/>
        </w:rPr>
        <w:t>На основании медицинского заключения о состоянии здоровья ребенка, препятствующего его дальнейшему пребыванию в МБДОУ.</w:t>
      </w:r>
      <w:bookmarkStart w:id="0" w:name="_GoBack"/>
      <w:bookmarkEnd w:id="0"/>
    </w:p>
    <w:sectPr w:rsidR="00AD592E" w:rsidRPr="00512814" w:rsidSect="00B866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DD3"/>
    <w:multiLevelType w:val="hybridMultilevel"/>
    <w:tmpl w:val="B906AA80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09"/>
        </w:tabs>
        <w:ind w:left="140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  <w:rPr>
        <w:rFonts w:cs="Times New Roman"/>
      </w:rPr>
    </w:lvl>
  </w:abstractNum>
  <w:abstractNum w:abstractNumId="1">
    <w:nsid w:val="0ED82EAF"/>
    <w:multiLevelType w:val="hybridMultilevel"/>
    <w:tmpl w:val="F0F0C526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  <w:rPr>
        <w:rFonts w:cs="Times New Roman"/>
      </w:rPr>
    </w:lvl>
  </w:abstractNum>
  <w:abstractNum w:abstractNumId="2">
    <w:nsid w:val="34542D73"/>
    <w:multiLevelType w:val="hybridMultilevel"/>
    <w:tmpl w:val="BDD63E3C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09"/>
        </w:tabs>
        <w:ind w:left="140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  <w:rPr>
        <w:rFonts w:cs="Times New Roman"/>
      </w:rPr>
    </w:lvl>
  </w:abstractNum>
  <w:abstractNum w:abstractNumId="3">
    <w:nsid w:val="34BA784C"/>
    <w:multiLevelType w:val="hybridMultilevel"/>
    <w:tmpl w:val="82F45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E05486E"/>
    <w:multiLevelType w:val="hybridMultilevel"/>
    <w:tmpl w:val="F078C840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7F"/>
    <w:rsid w:val="00041376"/>
    <w:rsid w:val="000D0E64"/>
    <w:rsid w:val="000D2941"/>
    <w:rsid w:val="001A37D4"/>
    <w:rsid w:val="001C3CFC"/>
    <w:rsid w:val="002C02FE"/>
    <w:rsid w:val="002D5830"/>
    <w:rsid w:val="003206C0"/>
    <w:rsid w:val="00512814"/>
    <w:rsid w:val="00551CCD"/>
    <w:rsid w:val="006073DE"/>
    <w:rsid w:val="006F40A8"/>
    <w:rsid w:val="0076743D"/>
    <w:rsid w:val="007E667F"/>
    <w:rsid w:val="00A72A90"/>
    <w:rsid w:val="00AB34B7"/>
    <w:rsid w:val="00AD592E"/>
    <w:rsid w:val="00AF03CC"/>
    <w:rsid w:val="00B04FEE"/>
    <w:rsid w:val="00B10D2A"/>
    <w:rsid w:val="00B854B6"/>
    <w:rsid w:val="00B86635"/>
    <w:rsid w:val="00BE00D9"/>
    <w:rsid w:val="00BF6815"/>
    <w:rsid w:val="00C266B8"/>
    <w:rsid w:val="00C3646C"/>
    <w:rsid w:val="00DF273B"/>
    <w:rsid w:val="00E14E87"/>
    <w:rsid w:val="00E2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</vt:lpstr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W7</cp:lastModifiedBy>
  <cp:revision>3</cp:revision>
  <dcterms:created xsi:type="dcterms:W3CDTF">2017-02-01T09:45:00Z</dcterms:created>
  <dcterms:modified xsi:type="dcterms:W3CDTF">2017-02-01T09:53:00Z</dcterms:modified>
</cp:coreProperties>
</file>